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C8E" w:rsidRPr="00223F78" w:rsidRDefault="004C4C8E" w:rsidP="00355704">
      <w:pPr>
        <w:tabs>
          <w:tab w:val="left" w:pos="2310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23F78">
        <w:rPr>
          <w:rFonts w:ascii="Times New Roman" w:hAnsi="Times New Roman" w:cs="Times New Roman"/>
          <w:b/>
          <w:sz w:val="36"/>
          <w:szCs w:val="36"/>
        </w:rPr>
        <w:t xml:space="preserve">ТЕМА: </w:t>
      </w:r>
      <w:r w:rsidRPr="00223F78">
        <w:rPr>
          <w:rFonts w:ascii="Times New Roman" w:hAnsi="Times New Roman" w:cs="Times New Roman"/>
          <w:b/>
          <w:sz w:val="36"/>
          <w:szCs w:val="36"/>
          <w:u w:val="single"/>
        </w:rPr>
        <w:t xml:space="preserve">Обучение решению иррациональных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  </w:t>
      </w:r>
      <w:r w:rsidRPr="00223F78">
        <w:rPr>
          <w:rFonts w:ascii="Times New Roman" w:hAnsi="Times New Roman" w:cs="Times New Roman"/>
          <w:b/>
          <w:sz w:val="36"/>
          <w:szCs w:val="36"/>
          <w:u w:val="single"/>
        </w:rPr>
        <w:t xml:space="preserve">уравнений средствами </w:t>
      </w:r>
      <w:proofErr w:type="spellStart"/>
      <w:r w:rsidRPr="00223F78">
        <w:rPr>
          <w:rFonts w:ascii="Times New Roman" w:hAnsi="Times New Roman" w:cs="Times New Roman"/>
          <w:b/>
          <w:sz w:val="36"/>
          <w:szCs w:val="36"/>
          <w:u w:val="single"/>
        </w:rPr>
        <w:t>разноуровневых</w:t>
      </w:r>
      <w:proofErr w:type="spellEnd"/>
      <w:r w:rsidRPr="00223F78">
        <w:rPr>
          <w:rFonts w:ascii="Times New Roman" w:hAnsi="Times New Roman" w:cs="Times New Roman"/>
          <w:b/>
          <w:sz w:val="36"/>
          <w:szCs w:val="36"/>
          <w:u w:val="single"/>
        </w:rPr>
        <w:t xml:space="preserve"> заданий</w:t>
      </w:r>
    </w:p>
    <w:p w:rsidR="001C307D" w:rsidRPr="001C307D" w:rsidRDefault="001C307D" w:rsidP="004C4C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0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Введение</w:t>
      </w:r>
    </w:p>
    <w:p w:rsidR="004C4C8E" w:rsidRPr="00223F78" w:rsidRDefault="004C4C8E" w:rsidP="004C4C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</w:rPr>
        <w:t>Материал, связанн</w:t>
      </w:r>
      <w:r>
        <w:rPr>
          <w:rFonts w:ascii="Times New Roman" w:hAnsi="Times New Roman" w:cs="Times New Roman"/>
          <w:sz w:val="24"/>
          <w:szCs w:val="24"/>
        </w:rPr>
        <w:t>ый с уравнениями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F7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23F78">
        <w:rPr>
          <w:rFonts w:ascii="Times New Roman" w:hAnsi="Times New Roman" w:cs="Times New Roman"/>
          <w:sz w:val="24"/>
          <w:szCs w:val="24"/>
        </w:rPr>
        <w:t xml:space="preserve"> составляет значительную часть школьного курса математики. Одним из сложных разделов алгебры, изучаемых в школьной программе, являются иррациональн</w:t>
      </w:r>
      <w:r>
        <w:rPr>
          <w:rFonts w:ascii="Times New Roman" w:hAnsi="Times New Roman" w:cs="Times New Roman"/>
          <w:sz w:val="24"/>
          <w:szCs w:val="24"/>
        </w:rPr>
        <w:t>ые уравнения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F7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23F78">
        <w:rPr>
          <w:rFonts w:ascii="Times New Roman" w:hAnsi="Times New Roman" w:cs="Times New Roman"/>
          <w:sz w:val="24"/>
          <w:szCs w:val="24"/>
        </w:rPr>
        <w:t xml:space="preserve"> так как в школе им уделяют достаточно мало внимания.</w:t>
      </w:r>
    </w:p>
    <w:p w:rsidR="004C4C8E" w:rsidRPr="00223F78" w:rsidRDefault="004C4C8E" w:rsidP="004C4C8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</w:rPr>
        <w:t>Трудности при изучении дан</w:t>
      </w:r>
      <w:r>
        <w:rPr>
          <w:rFonts w:ascii="Times New Roman" w:hAnsi="Times New Roman" w:cs="Times New Roman"/>
          <w:sz w:val="24"/>
          <w:szCs w:val="24"/>
        </w:rPr>
        <w:t xml:space="preserve">ного вида уравнений </w:t>
      </w:r>
      <w:r w:rsidRPr="00223F78">
        <w:rPr>
          <w:rFonts w:ascii="Times New Roman" w:hAnsi="Times New Roman" w:cs="Times New Roman"/>
          <w:sz w:val="24"/>
          <w:szCs w:val="24"/>
        </w:rPr>
        <w:t xml:space="preserve"> связаны со следующими их особенностями: </w:t>
      </w:r>
    </w:p>
    <w:p w:rsidR="004C4C8E" w:rsidRPr="00223F78" w:rsidRDefault="004C4C8E" w:rsidP="004C4C8E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</w:rPr>
        <w:t>в большинстве случаев отсутствие четкого алгоритма решения иррациональных у</w:t>
      </w:r>
      <w:r>
        <w:rPr>
          <w:rFonts w:ascii="Times New Roman" w:hAnsi="Times New Roman" w:cs="Times New Roman"/>
          <w:sz w:val="24"/>
          <w:szCs w:val="24"/>
        </w:rPr>
        <w:t>равнений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F7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C4C8E" w:rsidRPr="00223F78" w:rsidRDefault="004C4C8E" w:rsidP="004C4C8E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и решении уравнений </w:t>
      </w:r>
      <w:r w:rsidRPr="00223F78">
        <w:rPr>
          <w:rFonts w:ascii="Times New Roman" w:hAnsi="Times New Roman" w:cs="Times New Roman"/>
          <w:sz w:val="24"/>
          <w:szCs w:val="24"/>
        </w:rPr>
        <w:t xml:space="preserve"> данного вида приходится делать преобразования, приводящ</w:t>
      </w:r>
      <w:r>
        <w:rPr>
          <w:rFonts w:ascii="Times New Roman" w:hAnsi="Times New Roman" w:cs="Times New Roman"/>
          <w:sz w:val="24"/>
          <w:szCs w:val="24"/>
        </w:rPr>
        <w:t>ие к уравнениям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F7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23F78">
        <w:rPr>
          <w:rFonts w:ascii="Times New Roman" w:hAnsi="Times New Roman" w:cs="Times New Roman"/>
          <w:sz w:val="24"/>
          <w:szCs w:val="24"/>
        </w:rPr>
        <w:t xml:space="preserve"> не равносильным данному, вследствие чего чаще всего возникают ошибки, которые обычно связаны с потерей или приобретением посторонних корней в процессе решения.</w:t>
      </w:r>
    </w:p>
    <w:p w:rsidR="004C4C8E" w:rsidRPr="00223F78" w:rsidRDefault="004C4C8E" w:rsidP="004C4C8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</w:rPr>
        <w:t>Опыт показывает, что учащиеся в недостаточной степени овладевают умением решать ирраци</w:t>
      </w:r>
      <w:r>
        <w:rPr>
          <w:rFonts w:ascii="Times New Roman" w:hAnsi="Times New Roman" w:cs="Times New Roman"/>
          <w:sz w:val="24"/>
          <w:szCs w:val="24"/>
        </w:rPr>
        <w:t>ональные уравнения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F7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23F78">
        <w:rPr>
          <w:rFonts w:ascii="Times New Roman" w:hAnsi="Times New Roman" w:cs="Times New Roman"/>
          <w:sz w:val="24"/>
          <w:szCs w:val="24"/>
        </w:rPr>
        <w:t xml:space="preserve"> часто допускают ошибки при их решении. Однако задачи по теме «Иррациональные уравнени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223F78">
        <w:rPr>
          <w:rFonts w:ascii="Times New Roman" w:hAnsi="Times New Roman" w:cs="Times New Roman"/>
          <w:sz w:val="24"/>
          <w:szCs w:val="24"/>
        </w:rPr>
        <w:t>» встреч</w:t>
      </w:r>
      <w:r>
        <w:rPr>
          <w:rFonts w:ascii="Times New Roman" w:hAnsi="Times New Roman" w:cs="Times New Roman"/>
          <w:sz w:val="24"/>
          <w:szCs w:val="24"/>
        </w:rPr>
        <w:t>аются в заданиях ЕГЭ (задания В5, В14 и С3)</w:t>
      </w:r>
      <w:r w:rsidRPr="00223F78">
        <w:rPr>
          <w:rFonts w:ascii="Times New Roman" w:hAnsi="Times New Roman" w:cs="Times New Roman"/>
          <w:sz w:val="24"/>
          <w:szCs w:val="24"/>
        </w:rPr>
        <w:t>, и они довольно часто становятся «камнем преткновения».</w:t>
      </w:r>
    </w:p>
    <w:p w:rsidR="004C4C8E" w:rsidRPr="00223F78" w:rsidRDefault="004C4C8E" w:rsidP="004C4C8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</w:rPr>
        <w:t xml:space="preserve">Выше изложенное обусловило </w:t>
      </w:r>
      <w:r w:rsidRPr="00223F78">
        <w:rPr>
          <w:rFonts w:ascii="Times New Roman" w:hAnsi="Times New Roman" w:cs="Times New Roman"/>
          <w:sz w:val="24"/>
          <w:szCs w:val="24"/>
          <w:u w:val="single"/>
        </w:rPr>
        <w:t>проблему исследования</w:t>
      </w:r>
      <w:r w:rsidRPr="00223F78">
        <w:rPr>
          <w:rFonts w:ascii="Times New Roman" w:hAnsi="Times New Roman" w:cs="Times New Roman"/>
          <w:sz w:val="24"/>
          <w:szCs w:val="24"/>
        </w:rPr>
        <w:t>: обучение школьников решению иррац</w:t>
      </w:r>
      <w:r>
        <w:rPr>
          <w:rFonts w:ascii="Times New Roman" w:hAnsi="Times New Roman" w:cs="Times New Roman"/>
          <w:sz w:val="24"/>
          <w:szCs w:val="24"/>
        </w:rPr>
        <w:t>иональных уравнений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F7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23F78">
        <w:rPr>
          <w:rFonts w:ascii="Times New Roman" w:hAnsi="Times New Roman" w:cs="Times New Roman"/>
          <w:sz w:val="24"/>
          <w:szCs w:val="24"/>
        </w:rPr>
        <w:t xml:space="preserve"> используя при этом основные методы решения иррациональных уравнений различных видов.</w:t>
      </w:r>
    </w:p>
    <w:p w:rsidR="004C4C8E" w:rsidRPr="00223F78" w:rsidRDefault="004C4C8E" w:rsidP="004C4C8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  <w:u w:val="single"/>
        </w:rPr>
        <w:t>Объектом</w:t>
      </w:r>
      <w:r w:rsidRPr="00223F78">
        <w:rPr>
          <w:rFonts w:ascii="Times New Roman" w:hAnsi="Times New Roman" w:cs="Times New Roman"/>
          <w:sz w:val="24"/>
          <w:szCs w:val="24"/>
        </w:rPr>
        <w:t xml:space="preserve"> исследования является процесс </w:t>
      </w:r>
      <w:r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Pr="00223F78">
        <w:rPr>
          <w:rFonts w:ascii="Times New Roman" w:hAnsi="Times New Roman" w:cs="Times New Roman"/>
          <w:sz w:val="24"/>
          <w:szCs w:val="24"/>
        </w:rPr>
        <w:t xml:space="preserve"> алгебре и началам анализа в 10-11 классах.</w:t>
      </w:r>
    </w:p>
    <w:p w:rsidR="004C4C8E" w:rsidRPr="00223F78" w:rsidRDefault="004C4C8E" w:rsidP="004C4C8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  <w:u w:val="single"/>
        </w:rPr>
        <w:t>Предметом</w:t>
      </w:r>
      <w:r w:rsidRPr="00223F78">
        <w:rPr>
          <w:rFonts w:ascii="Times New Roman" w:hAnsi="Times New Roman" w:cs="Times New Roman"/>
          <w:sz w:val="24"/>
          <w:szCs w:val="24"/>
        </w:rPr>
        <w:t xml:space="preserve"> исследования являются различные виды ирра</w:t>
      </w:r>
      <w:r>
        <w:rPr>
          <w:rFonts w:ascii="Times New Roman" w:hAnsi="Times New Roman" w:cs="Times New Roman"/>
          <w:sz w:val="24"/>
          <w:szCs w:val="24"/>
        </w:rPr>
        <w:t>циональных уравнений  и</w:t>
      </w:r>
      <w:r w:rsidRPr="00223F78">
        <w:rPr>
          <w:rFonts w:ascii="Times New Roman" w:hAnsi="Times New Roman" w:cs="Times New Roman"/>
          <w:sz w:val="24"/>
          <w:szCs w:val="24"/>
        </w:rPr>
        <w:t xml:space="preserve"> методы их решения.</w:t>
      </w:r>
    </w:p>
    <w:p w:rsidR="004C4C8E" w:rsidRPr="00223F78" w:rsidRDefault="004C4C8E" w:rsidP="004C4C8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  <w:u w:val="single"/>
        </w:rPr>
        <w:t>Целью работы</w:t>
      </w:r>
      <w:r w:rsidRPr="00223F78">
        <w:rPr>
          <w:rFonts w:ascii="Times New Roman" w:hAnsi="Times New Roman" w:cs="Times New Roman"/>
          <w:sz w:val="24"/>
          <w:szCs w:val="24"/>
        </w:rPr>
        <w:t xml:space="preserve"> является разработка методики изучения учащимися ирраци</w:t>
      </w:r>
      <w:r>
        <w:rPr>
          <w:rFonts w:ascii="Times New Roman" w:hAnsi="Times New Roman" w:cs="Times New Roman"/>
          <w:sz w:val="24"/>
          <w:szCs w:val="24"/>
        </w:rPr>
        <w:t xml:space="preserve">ональных уравнений </w:t>
      </w:r>
      <w:r w:rsidRPr="00223F78">
        <w:rPr>
          <w:rFonts w:ascii="Times New Roman" w:hAnsi="Times New Roman" w:cs="Times New Roman"/>
          <w:sz w:val="24"/>
          <w:szCs w:val="24"/>
        </w:rPr>
        <w:t>в школе.</w:t>
      </w:r>
    </w:p>
    <w:p w:rsidR="004C4C8E" w:rsidRPr="00223F78" w:rsidRDefault="004C4C8E" w:rsidP="004C4C8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  <w:u w:val="single"/>
        </w:rPr>
        <w:t>Гипотеза исследования</w:t>
      </w:r>
      <w:r w:rsidRPr="00223F78">
        <w:rPr>
          <w:rFonts w:ascii="Times New Roman" w:hAnsi="Times New Roman" w:cs="Times New Roman"/>
          <w:sz w:val="24"/>
          <w:szCs w:val="24"/>
        </w:rPr>
        <w:t>: освоение умения различать основные виды иррац</w:t>
      </w:r>
      <w:r>
        <w:rPr>
          <w:rFonts w:ascii="Times New Roman" w:hAnsi="Times New Roman" w:cs="Times New Roman"/>
          <w:sz w:val="24"/>
          <w:szCs w:val="24"/>
        </w:rPr>
        <w:t>иональных уравнений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F7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23F78">
        <w:rPr>
          <w:rFonts w:ascii="Times New Roman" w:hAnsi="Times New Roman" w:cs="Times New Roman"/>
          <w:sz w:val="24"/>
          <w:szCs w:val="24"/>
        </w:rPr>
        <w:t xml:space="preserve"> умения применять необходимые приемы и методы их решения позволит учащимся решать ирраци</w:t>
      </w:r>
      <w:r>
        <w:rPr>
          <w:rFonts w:ascii="Times New Roman" w:hAnsi="Times New Roman" w:cs="Times New Roman"/>
          <w:sz w:val="24"/>
          <w:szCs w:val="24"/>
        </w:rPr>
        <w:t xml:space="preserve">ональные уравнения </w:t>
      </w:r>
      <w:r w:rsidRPr="00223F78">
        <w:rPr>
          <w:rFonts w:ascii="Times New Roman" w:hAnsi="Times New Roman" w:cs="Times New Roman"/>
          <w:sz w:val="24"/>
          <w:szCs w:val="24"/>
        </w:rPr>
        <w:t xml:space="preserve"> на сознательной основе, выбирать наиболее рациональный способ решения, применять разные способы решения, в том числе те, которые не рассмотрены в школьных учебниках.</w:t>
      </w:r>
    </w:p>
    <w:p w:rsidR="004C4C8E" w:rsidRPr="00223F78" w:rsidRDefault="004C4C8E" w:rsidP="004C4C8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и проверки гипотезы необходимо решить следующие </w:t>
      </w:r>
      <w:r w:rsidRPr="00223F78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223F78">
        <w:rPr>
          <w:rFonts w:ascii="Times New Roman" w:hAnsi="Times New Roman" w:cs="Times New Roman"/>
          <w:sz w:val="24"/>
          <w:szCs w:val="24"/>
        </w:rPr>
        <w:t>:</w:t>
      </w:r>
    </w:p>
    <w:p w:rsidR="004C4C8E" w:rsidRPr="00223F78" w:rsidRDefault="004C4C8E" w:rsidP="004C4C8E">
      <w:pPr>
        <w:numPr>
          <w:ilvl w:val="0"/>
          <w:numId w:val="2"/>
        </w:numPr>
        <w:tabs>
          <w:tab w:val="num" w:pos="8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</w:rPr>
        <w:t>проанализировать действующие учебники алгебры и начала математического анализа для выявления представленной в них методики решен</w:t>
      </w:r>
      <w:r>
        <w:rPr>
          <w:rFonts w:ascii="Times New Roman" w:hAnsi="Times New Roman" w:cs="Times New Roman"/>
          <w:sz w:val="24"/>
          <w:szCs w:val="24"/>
        </w:rPr>
        <w:t>ия иррациональных уравнений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F7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C4C8E" w:rsidRPr="00223F78" w:rsidRDefault="004C4C8E" w:rsidP="004C4C8E">
      <w:pPr>
        <w:numPr>
          <w:ilvl w:val="0"/>
          <w:numId w:val="2"/>
        </w:numPr>
        <w:tabs>
          <w:tab w:val="num" w:pos="8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</w:rPr>
        <w:t>изучить стандарты образования по данной теме;</w:t>
      </w:r>
    </w:p>
    <w:p w:rsidR="004C4C8E" w:rsidRPr="00223F78" w:rsidRDefault="004C4C8E" w:rsidP="004C4C8E">
      <w:pPr>
        <w:numPr>
          <w:ilvl w:val="0"/>
          <w:numId w:val="2"/>
        </w:numPr>
        <w:tabs>
          <w:tab w:val="num" w:pos="8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</w:rPr>
        <w:t>изучить статьи и учебно-методическую литературу по данной теме;</w:t>
      </w:r>
    </w:p>
    <w:p w:rsidR="004C4C8E" w:rsidRPr="00223F78" w:rsidRDefault="004C4C8E" w:rsidP="004C4C8E">
      <w:pPr>
        <w:numPr>
          <w:ilvl w:val="0"/>
          <w:numId w:val="2"/>
        </w:numPr>
        <w:tabs>
          <w:tab w:val="num" w:pos="8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</w:rPr>
        <w:t>подобрать теоретический материал, связанный с равнос</w:t>
      </w:r>
      <w:r>
        <w:rPr>
          <w:rFonts w:ascii="Times New Roman" w:hAnsi="Times New Roman" w:cs="Times New Roman"/>
          <w:sz w:val="24"/>
          <w:szCs w:val="24"/>
        </w:rPr>
        <w:t>ильностью уравнений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F7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23F78">
        <w:rPr>
          <w:rFonts w:ascii="Times New Roman" w:hAnsi="Times New Roman" w:cs="Times New Roman"/>
          <w:sz w:val="24"/>
          <w:szCs w:val="24"/>
        </w:rPr>
        <w:t xml:space="preserve"> равносильностью преобразований, методами решения иррац</w:t>
      </w:r>
      <w:r>
        <w:rPr>
          <w:rFonts w:ascii="Times New Roman" w:hAnsi="Times New Roman" w:cs="Times New Roman"/>
          <w:sz w:val="24"/>
          <w:szCs w:val="24"/>
        </w:rPr>
        <w:t xml:space="preserve">иональных уравнений </w:t>
      </w:r>
      <w:r w:rsidRPr="00223F78">
        <w:rPr>
          <w:rFonts w:ascii="Times New Roman" w:hAnsi="Times New Roman" w:cs="Times New Roman"/>
          <w:sz w:val="24"/>
          <w:szCs w:val="24"/>
        </w:rPr>
        <w:t>;</w:t>
      </w:r>
    </w:p>
    <w:p w:rsidR="004C4C8E" w:rsidRPr="00223F78" w:rsidRDefault="004C4C8E" w:rsidP="004C4C8E">
      <w:pPr>
        <w:numPr>
          <w:ilvl w:val="0"/>
          <w:numId w:val="2"/>
        </w:numPr>
        <w:tabs>
          <w:tab w:val="num" w:pos="8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</w:rPr>
        <w:lastRenderedPageBreak/>
        <w:t>рассмотреть основные методы и приемы решения различных иррац</w:t>
      </w:r>
      <w:r>
        <w:rPr>
          <w:rFonts w:ascii="Times New Roman" w:hAnsi="Times New Roman" w:cs="Times New Roman"/>
          <w:sz w:val="24"/>
          <w:szCs w:val="24"/>
        </w:rPr>
        <w:t>иональных уравнений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F7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C4C8E" w:rsidRPr="00223F78" w:rsidRDefault="004C4C8E" w:rsidP="004C4C8E">
      <w:pPr>
        <w:numPr>
          <w:ilvl w:val="0"/>
          <w:numId w:val="2"/>
        </w:numPr>
        <w:tabs>
          <w:tab w:val="num" w:pos="8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F78">
        <w:rPr>
          <w:rFonts w:ascii="Times New Roman" w:hAnsi="Times New Roman" w:cs="Times New Roman"/>
          <w:sz w:val="24"/>
          <w:szCs w:val="24"/>
        </w:rPr>
        <w:t>подобрать примеры решения иррац</w:t>
      </w:r>
      <w:r>
        <w:rPr>
          <w:rFonts w:ascii="Times New Roman" w:hAnsi="Times New Roman" w:cs="Times New Roman"/>
          <w:sz w:val="24"/>
          <w:szCs w:val="24"/>
        </w:rPr>
        <w:t xml:space="preserve">иональных уравнений </w:t>
      </w:r>
      <w:r w:rsidRPr="00223F78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демонстрации излагаемой теории.</w:t>
      </w:r>
    </w:p>
    <w:p w:rsidR="001D32AD" w:rsidRDefault="004C4C8E" w:rsidP="001D32AD">
      <w:pPr>
        <w:pStyle w:val="a3"/>
        <w:autoSpaceDE w:val="0"/>
        <w:autoSpaceDN w:val="0"/>
        <w:adjustRightInd w:val="0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C4C8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</w:t>
      </w:r>
    </w:p>
    <w:p w:rsidR="001D32AD" w:rsidRDefault="004C4C8E" w:rsidP="001D32AD">
      <w:pPr>
        <w:pStyle w:val="a3"/>
        <w:autoSpaceDE w:val="0"/>
        <w:autoSpaceDN w:val="0"/>
        <w:adjustRightInd w:val="0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C4C8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</w:t>
      </w:r>
      <w:r w:rsidRPr="004C4C8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Глава 1.Теоретическая часть</w:t>
      </w:r>
    </w:p>
    <w:p w:rsidR="001D32AD" w:rsidRDefault="001D32AD" w:rsidP="001D32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</w:t>
      </w:r>
      <w:r w:rsidR="004C4C8E" w:rsidRPr="001D32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  <w:r w:rsidR="004C4C8E" w:rsidRPr="001D32A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школьных учебников по алгебре и началам анализа</w:t>
      </w:r>
    </w:p>
    <w:p w:rsidR="004C4C8E" w:rsidRDefault="004C4C8E" w:rsidP="001D32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изучении любой новой темы в основном курсе школы встает проблема изложения данной темы в </w:t>
      </w:r>
      <w:r w:rsidR="001D3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школьных учебниках. Поэтому </w:t>
      </w:r>
      <w:proofErr w:type="gramStart"/>
      <w:r w:rsidR="001D32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</w:t>
      </w:r>
      <w:proofErr w:type="gramEnd"/>
      <w:r w:rsidR="001D3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анализ  действующих учебников</w:t>
      </w:r>
      <w:r w:rsidRPr="001D3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алгебре и началам математического анализа для 10-11 классов, чтобы выяснить, как в них представлены методы решения иррациональных уравнений.</w:t>
      </w:r>
    </w:p>
    <w:p w:rsidR="001C307D" w:rsidRDefault="001C307D" w:rsidP="001C30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t xml:space="preserve">                               </w:t>
      </w:r>
      <w:r w:rsidRPr="00223F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Глава 2 . Практическая часть.</w:t>
      </w:r>
      <w:r w:rsidRPr="00223F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1C307D" w:rsidRDefault="001C307D" w:rsidP="001C30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решения иррациональных уравнений</w:t>
      </w:r>
    </w:p>
    <w:p w:rsidR="001C307D" w:rsidRDefault="001C307D" w:rsidP="001C30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главе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излагается сама методика решения иррациональных уравнений, различные </w:t>
      </w:r>
    </w:p>
    <w:p w:rsidR="001051E4" w:rsidRDefault="001C307D" w:rsidP="001051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их решения. Примеры подобраны разного уровня сложности</w:t>
      </w:r>
      <w:r w:rsidR="001051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5704" w:rsidRPr="001051E4" w:rsidRDefault="001051E4" w:rsidP="001051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3557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355704" w:rsidRPr="00355704" w:rsidRDefault="00355704" w:rsidP="003557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 работе сделана попытка разработать методику обучения решению иррац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иональных уравнений </w:t>
      </w: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</w:t>
      </w:r>
    </w:p>
    <w:p w:rsidR="00355704" w:rsidRPr="00223F78" w:rsidRDefault="00355704" w:rsidP="00355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были решены следующие задачи:</w:t>
      </w:r>
    </w:p>
    <w:p w:rsidR="00355704" w:rsidRPr="00223F78" w:rsidRDefault="00355704" w:rsidP="00355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Проанализированы действующие учебники алгебры и начала математического анализа для выявления представленной в них методики решения иррац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иональных уравнений</w:t>
      </w: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Проведенный анализ позволяет сделать следующие выводы:</w:t>
      </w:r>
    </w:p>
    <w:p w:rsidR="00355704" w:rsidRPr="00223F78" w:rsidRDefault="00355704" w:rsidP="00355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методов изложена не достаточно строго;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одном учебнике (автор Ш.А.Алимов)</w:t>
      </w: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 по методам решения иррациональных уравнений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вообще </w:t>
      </w: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 В остальных учебниках рассмотрены два основных способа решения: возведение обеих частей уравнения в степень, с последующей подстановкой полученных корней в исходное уравнение, а также решение уравнений с помощью равносильных преобразований;</w:t>
      </w:r>
    </w:p>
    <w:p w:rsidR="00355704" w:rsidRPr="00223F78" w:rsidRDefault="00355704" w:rsidP="00355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предлагаемых заданий много однотипных;</w:t>
      </w:r>
    </w:p>
    <w:p w:rsidR="00355704" w:rsidRPr="00223F78" w:rsidRDefault="00355704" w:rsidP="00355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Изучены стандарты образования по данной теме;</w:t>
      </w:r>
    </w:p>
    <w:p w:rsidR="00355704" w:rsidRPr="00223F78" w:rsidRDefault="00355704" w:rsidP="00355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Изучена учебно-методическая литература по данной теме;</w:t>
      </w:r>
    </w:p>
    <w:p w:rsidR="00355704" w:rsidRPr="00223F78" w:rsidRDefault="00355704" w:rsidP="00355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Рассмотрены ситуации, связанные с потерей или приобретением посторонних корней в процессе решения, показано, как их распознавать и как с ними можно бороться;</w:t>
      </w:r>
    </w:p>
    <w:p w:rsidR="00355704" w:rsidRPr="00223F78" w:rsidRDefault="00355704" w:rsidP="00355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Подобраны примеры решения ирр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ациональных уравнений </w:t>
      </w: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демонстрации излагаемого теоретического материала;</w:t>
      </w:r>
    </w:p>
    <w:p w:rsidR="00355704" w:rsidRDefault="00355704" w:rsidP="00355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Показано, что общие методы решения уравнений применимы для решения иррац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иональных уравнений</w:t>
      </w:r>
      <w:r w:rsidRPr="00223F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5704" w:rsidRDefault="00355704" w:rsidP="00355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 приводится список используемой литературы</w:t>
      </w:r>
    </w:p>
    <w:p w:rsidR="00355704" w:rsidRPr="00223F78" w:rsidRDefault="00355704" w:rsidP="00355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приложении приводится примеры с решениями разного уровня сложности.</w:t>
      </w:r>
    </w:p>
    <w:p w:rsidR="00355704" w:rsidRPr="001C307D" w:rsidRDefault="00355704" w:rsidP="001C30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55704" w:rsidRPr="001C307D" w:rsidSect="008F3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9458E"/>
    <w:multiLevelType w:val="hybridMultilevel"/>
    <w:tmpl w:val="525C100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BB10EB"/>
    <w:multiLevelType w:val="hybridMultilevel"/>
    <w:tmpl w:val="69F2C97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4C4C8E"/>
    <w:rsid w:val="001051E4"/>
    <w:rsid w:val="001C307D"/>
    <w:rsid w:val="001D32AD"/>
    <w:rsid w:val="00355704"/>
    <w:rsid w:val="004C4C8E"/>
    <w:rsid w:val="005A1E9F"/>
    <w:rsid w:val="008F3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C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64839-7942-45FB-8243-DE0F3D9A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2013-08-24T16:48:00Z</cp:lastPrinted>
  <dcterms:created xsi:type="dcterms:W3CDTF">2013-08-24T07:39:00Z</dcterms:created>
  <dcterms:modified xsi:type="dcterms:W3CDTF">2013-08-24T16:48:00Z</dcterms:modified>
</cp:coreProperties>
</file>